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84" w:rsidRPr="00401410" w:rsidRDefault="00ED3C84" w:rsidP="00ED3C84">
      <w:pPr>
        <w:spacing w:after="0" w:line="240" w:lineRule="atLeast"/>
        <w:jc w:val="right"/>
        <w:rPr>
          <w:rFonts w:ascii="Times New Roman" w:hAnsi="Times New Roman" w:cs="Times New Roman"/>
          <w:b/>
          <w:sz w:val="24"/>
          <w:szCs w:val="24"/>
        </w:rPr>
      </w:pPr>
      <w:r w:rsidRPr="00401410">
        <w:rPr>
          <w:rFonts w:ascii="Times New Roman" w:hAnsi="Times New Roman" w:cs="Times New Roman"/>
          <w:b/>
          <w:sz w:val="24"/>
          <w:szCs w:val="24"/>
        </w:rPr>
        <w:t>Приложение № 4</w:t>
      </w:r>
    </w:p>
    <w:p w:rsidR="00ED3C84" w:rsidRPr="00401410" w:rsidRDefault="00ED3C84" w:rsidP="00ED3C84">
      <w:pPr>
        <w:spacing w:after="0" w:line="240" w:lineRule="atLeast"/>
        <w:jc w:val="right"/>
        <w:rPr>
          <w:rFonts w:ascii="Times New Roman" w:hAnsi="Times New Roman" w:cs="Times New Roman"/>
          <w:b/>
          <w:sz w:val="24"/>
          <w:szCs w:val="24"/>
        </w:rPr>
      </w:pPr>
      <w:r w:rsidRPr="00401410">
        <w:rPr>
          <w:rFonts w:ascii="Times New Roman" w:hAnsi="Times New Roman" w:cs="Times New Roman"/>
          <w:b/>
          <w:sz w:val="24"/>
          <w:szCs w:val="24"/>
        </w:rPr>
        <w:t>УТВЕРЖДЕНО</w:t>
      </w:r>
    </w:p>
    <w:p w:rsidR="00EC0DA0" w:rsidRDefault="00EC0DA0" w:rsidP="00EC0DA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bdr w:val="none" w:sz="0" w:space="0" w:color="auto" w:frame="1"/>
          <w:lang w:eastAsia="ru-RU"/>
        </w:rPr>
        <w:t>приказом</w:t>
      </w:r>
      <w:proofErr w:type="gramEnd"/>
      <w:r>
        <w:rPr>
          <w:rFonts w:ascii="Times New Roman" w:eastAsia="Times New Roman" w:hAnsi="Times New Roman" w:cs="Times New Roman"/>
          <w:b/>
          <w:bCs/>
          <w:sz w:val="24"/>
          <w:szCs w:val="24"/>
          <w:bdr w:val="none" w:sz="0" w:space="0" w:color="auto" w:frame="1"/>
          <w:lang w:eastAsia="ru-RU"/>
        </w:rPr>
        <w:t xml:space="preserve"> главного врач</w:t>
      </w:r>
      <w:r>
        <w:rPr>
          <w:rFonts w:ascii="Times New Roman" w:eastAsia="Times New Roman" w:hAnsi="Times New Roman" w:cs="Times New Roman"/>
          <w:b/>
          <w:bCs/>
          <w:sz w:val="24"/>
          <w:szCs w:val="24"/>
          <w:bdr w:val="none" w:sz="0" w:space="0" w:color="auto" w:frame="1"/>
          <w:lang w:eastAsia="ru-RU"/>
        </w:rPr>
        <w:t>а</w:t>
      </w:r>
    </w:p>
    <w:p w:rsidR="00EC0DA0" w:rsidRDefault="00EC0DA0" w:rsidP="00EC0DA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ГБУ РД «РЦОЗСиР»</w:t>
      </w:r>
    </w:p>
    <w:p w:rsidR="00EC0DA0" w:rsidRDefault="00EC0DA0" w:rsidP="00EC0DA0">
      <w:pPr>
        <w:shd w:val="clear" w:color="auto" w:fill="FFFFFF"/>
        <w:spacing w:after="0" w:line="240" w:lineRule="auto"/>
        <w:jc w:val="right"/>
        <w:textAlignment w:val="baseline"/>
        <w:rPr>
          <w:rFonts w:ascii="Times New Roman" w:eastAsia="Times New Roman" w:hAnsi="Times New Roman" w:cs="Times New Roman"/>
          <w:b/>
          <w:bCs/>
          <w:sz w:val="24"/>
          <w:szCs w:val="24"/>
          <w:bdr w:val="none" w:sz="0" w:space="0" w:color="auto" w:frame="1"/>
          <w:lang w:eastAsia="ru-RU"/>
        </w:rPr>
      </w:pPr>
      <w:proofErr w:type="gramStart"/>
      <w:r>
        <w:rPr>
          <w:rFonts w:ascii="Times New Roman" w:eastAsia="Times New Roman" w:hAnsi="Times New Roman" w:cs="Times New Roman"/>
          <w:b/>
          <w:bCs/>
          <w:sz w:val="24"/>
          <w:szCs w:val="24"/>
          <w:bdr w:val="none" w:sz="0" w:space="0" w:color="auto" w:frame="1"/>
          <w:lang w:eastAsia="ru-RU"/>
        </w:rPr>
        <w:t>от</w:t>
      </w:r>
      <w:proofErr w:type="gramEnd"/>
      <w:r>
        <w:rPr>
          <w:rFonts w:ascii="Times New Roman" w:eastAsia="Times New Roman" w:hAnsi="Times New Roman" w:cs="Times New Roman"/>
          <w:b/>
          <w:bCs/>
          <w:sz w:val="24"/>
          <w:szCs w:val="24"/>
          <w:bdr w:val="none" w:sz="0" w:space="0" w:color="auto" w:frame="1"/>
          <w:lang w:eastAsia="ru-RU"/>
        </w:rPr>
        <w:t xml:space="preserve"> 31.12.2019г. № 068-Л</w:t>
      </w:r>
    </w:p>
    <w:p w:rsidR="00EC0DA0" w:rsidRDefault="00EC0DA0" w:rsidP="00EC0DA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bookmarkStart w:id="0" w:name="_GoBack"/>
      <w:bookmarkEnd w:id="0"/>
    </w:p>
    <w:p w:rsidR="00401410" w:rsidRDefault="00401410" w:rsidP="00401410">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885283">
        <w:rPr>
          <w:rFonts w:ascii="Times New Roman" w:eastAsia="Times New Roman" w:hAnsi="Times New Roman" w:cs="Times New Roman"/>
          <w:b/>
          <w:bCs/>
          <w:sz w:val="28"/>
          <w:szCs w:val="28"/>
          <w:bdr w:val="none" w:sz="0" w:space="0" w:color="auto" w:frame="1"/>
          <w:lang w:eastAsia="ru-RU"/>
        </w:rPr>
        <w:t>КОДЕКС ЭТИКИ И СЛУЖЕБНОГО ПОВЕДЕНИЯ РАБОТНИКОВ</w:t>
      </w:r>
      <w:r>
        <w:rPr>
          <w:rFonts w:ascii="Times New Roman" w:eastAsia="Times New Roman" w:hAnsi="Times New Roman" w:cs="Times New Roman"/>
          <w:b/>
          <w:bCs/>
          <w:sz w:val="28"/>
          <w:szCs w:val="28"/>
          <w:bdr w:val="none" w:sz="0" w:space="0" w:color="auto" w:frame="1"/>
          <w:lang w:eastAsia="ru-RU"/>
        </w:rPr>
        <w:t xml:space="preserve"> </w:t>
      </w:r>
    </w:p>
    <w:p w:rsidR="00ED3C84" w:rsidRPr="00885283" w:rsidRDefault="00401410" w:rsidP="001879AF">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ГБУ РД «РЦОЗСИР»</w:t>
      </w:r>
    </w:p>
    <w:p w:rsidR="00ED3C84" w:rsidRDefault="00401410" w:rsidP="00401410">
      <w:pPr>
        <w:shd w:val="clear" w:color="auto" w:fill="FFFFFF"/>
        <w:spacing w:after="12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ВВЕДЕНИЕ</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Кодекс профессиональной этики медицинского работника (далее Кодекс) является документом, определяющим совокупность этических норм и принципов поведения медицинского работника при осуществлении профессиональной медицинской деятельности.</w:t>
      </w:r>
      <w:r w:rsidRPr="00885283">
        <w:rPr>
          <w:rFonts w:ascii="Times New Roman" w:eastAsia="Times New Roman" w:hAnsi="Times New Roman" w:cs="Times New Roman"/>
          <w:sz w:val="28"/>
          <w:szCs w:val="28"/>
          <w:lang w:eastAsia="ru-RU"/>
        </w:rPr>
        <w:br/>
        <w:t>Настоящий Кодекс определяет отношения между медицинскими работниками, обществом и пациентом и направлен на обеспечение прав, достоинства, здоровья личности и общества в целом, а также определяет высокую моральную ответственность медицинского работника перед обществом за свою деятельность.</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Под медицинским работником в настоящем Кодексе понимаются специалисты, имеющие высшее и (или) среднее специальное медицинское образование.</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 xml:space="preserve">Жизнь и здоровье человека — главные, фундаментальные ценности. </w:t>
      </w:r>
      <w:r w:rsidR="0056007B" w:rsidRPr="00885283">
        <w:rPr>
          <w:rFonts w:ascii="Times New Roman" w:eastAsia="Times New Roman" w:hAnsi="Times New Roman" w:cs="Times New Roman"/>
          <w:sz w:val="28"/>
          <w:szCs w:val="28"/>
          <w:lang w:eastAsia="ru-RU"/>
        </w:rPr>
        <w:t>Деятельность медицинского</w:t>
      </w:r>
      <w:r w:rsidRPr="00885283">
        <w:rPr>
          <w:rFonts w:ascii="Times New Roman" w:eastAsia="Times New Roman" w:hAnsi="Times New Roman" w:cs="Times New Roman"/>
          <w:sz w:val="28"/>
          <w:szCs w:val="28"/>
          <w:lang w:eastAsia="ru-RU"/>
        </w:rPr>
        <w:t xml:space="preserve"> работника направлена на их сохранение с момента зачатия и требует от него гуманного отношения к человеку, уважения к его личности, сочувствия и соучастия, доброжелательности, благотворительности и милосердия, терпеливости, взаимодоверия, порядочности и справедливости.</w:t>
      </w:r>
    </w:p>
    <w:p w:rsidR="00ED3C84" w:rsidRDefault="00ED3C84" w:rsidP="00401410">
      <w:pPr>
        <w:shd w:val="clear" w:color="auto" w:fill="FFFFFF"/>
        <w:spacing w:after="12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 xml:space="preserve">Этот Кодекс предназначен для применения в профессиональной </w:t>
      </w:r>
      <w:r w:rsidR="0056007B" w:rsidRPr="00885283">
        <w:rPr>
          <w:rFonts w:ascii="Times New Roman" w:eastAsia="Times New Roman" w:hAnsi="Times New Roman" w:cs="Times New Roman"/>
          <w:sz w:val="28"/>
          <w:szCs w:val="28"/>
          <w:lang w:eastAsia="ru-RU"/>
        </w:rPr>
        <w:t>деятельности медицинских</w:t>
      </w:r>
      <w:r w:rsidRPr="00885283">
        <w:rPr>
          <w:rFonts w:ascii="Times New Roman" w:eastAsia="Times New Roman" w:hAnsi="Times New Roman" w:cs="Times New Roman"/>
          <w:sz w:val="28"/>
          <w:szCs w:val="28"/>
          <w:lang w:eastAsia="ru-RU"/>
        </w:rPr>
        <w:t xml:space="preserve"> работников, сфера профессиональной деятельности, которых охватывает перинатальную и постнатальную жизнь и здоровье человека, его рождение и смерть.</w:t>
      </w:r>
    </w:p>
    <w:p w:rsidR="00ED3C84" w:rsidRDefault="00ED3C84" w:rsidP="00401410">
      <w:pPr>
        <w:shd w:val="clear" w:color="auto" w:fill="FFFFFF"/>
        <w:spacing w:after="12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885283">
        <w:rPr>
          <w:rFonts w:ascii="Times New Roman" w:eastAsia="Times New Roman" w:hAnsi="Times New Roman" w:cs="Times New Roman"/>
          <w:b/>
          <w:bCs/>
          <w:sz w:val="28"/>
          <w:szCs w:val="28"/>
          <w:bdr w:val="none" w:sz="0" w:space="0" w:color="auto" w:frame="1"/>
          <w:lang w:eastAsia="ru-RU"/>
        </w:rPr>
        <w:t>ЧАСТЬ 1</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sz w:val="28"/>
          <w:szCs w:val="28"/>
          <w:bdr w:val="none" w:sz="0" w:space="0" w:color="auto" w:frame="1"/>
          <w:lang w:eastAsia="ru-RU"/>
        </w:rPr>
        <w:t>Миссия:</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сознавая социальную ответственность перед обществом, мы видим свою миссию в оказании качественной, безопасной   медицинской помощи.</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sz w:val="28"/>
          <w:szCs w:val="28"/>
          <w:bdr w:val="none" w:sz="0" w:space="0" w:color="auto" w:frame="1"/>
          <w:lang w:eastAsia="ru-RU"/>
        </w:rPr>
        <w:t>Цель:</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сохранение жизни человека, проведение мероприятий по охране его здоровья, улучшение качества оказания всех видов медико-профилактической помощи, а также уменьшение страданий при неизлечимых заболеваниях.</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sz w:val="28"/>
          <w:szCs w:val="28"/>
          <w:bdr w:val="none" w:sz="0" w:space="0" w:color="auto" w:frame="1"/>
          <w:lang w:eastAsia="ru-RU"/>
        </w:rPr>
        <w:t xml:space="preserve">Система ценностей </w:t>
      </w:r>
      <w:r>
        <w:rPr>
          <w:rFonts w:ascii="Times New Roman" w:eastAsia="Times New Roman" w:hAnsi="Times New Roman" w:cs="Times New Roman"/>
          <w:b/>
          <w:bCs/>
          <w:sz w:val="28"/>
          <w:szCs w:val="28"/>
          <w:bdr w:val="none" w:sz="0" w:space="0" w:color="auto" w:frame="1"/>
          <w:lang w:eastAsia="ru-RU"/>
        </w:rPr>
        <w:t>ГБУ РД «РЦОЗСиР»</w:t>
      </w:r>
    </w:p>
    <w:p w:rsidR="00ED3C84" w:rsidRPr="00885283" w:rsidRDefault="0056007B" w:rsidP="0056007B">
      <w:pPr>
        <w:numPr>
          <w:ilvl w:val="0"/>
          <w:numId w:val="1"/>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Пациент —</w:t>
      </w:r>
      <w:r w:rsidR="00ED3C84" w:rsidRPr="00885283">
        <w:rPr>
          <w:rFonts w:ascii="Times New Roman" w:eastAsia="Times New Roman" w:hAnsi="Times New Roman" w:cs="Times New Roman"/>
          <w:sz w:val="28"/>
          <w:szCs w:val="28"/>
          <w:lang w:eastAsia="ru-RU"/>
        </w:rPr>
        <w:t xml:space="preserve"> в центре внимания</w:t>
      </w:r>
    </w:p>
    <w:p w:rsidR="00ED3C84" w:rsidRPr="00885283" w:rsidRDefault="00ED3C84" w:rsidP="0056007B">
      <w:pPr>
        <w:numPr>
          <w:ilvl w:val="0"/>
          <w:numId w:val="1"/>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Безопасность</w:t>
      </w:r>
    </w:p>
    <w:p w:rsidR="00ED3C84" w:rsidRPr="00885283" w:rsidRDefault="00ED3C84" w:rsidP="0056007B">
      <w:pPr>
        <w:numPr>
          <w:ilvl w:val="0"/>
          <w:numId w:val="1"/>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Ответственность</w:t>
      </w:r>
    </w:p>
    <w:p w:rsidR="00ED3C84" w:rsidRPr="00885283" w:rsidRDefault="00ED3C84" w:rsidP="0056007B">
      <w:pPr>
        <w:numPr>
          <w:ilvl w:val="0"/>
          <w:numId w:val="1"/>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Коллегиальность</w:t>
      </w:r>
    </w:p>
    <w:p w:rsidR="00ED3C84" w:rsidRPr="00885283" w:rsidRDefault="00ED3C84" w:rsidP="0056007B">
      <w:pPr>
        <w:numPr>
          <w:ilvl w:val="0"/>
          <w:numId w:val="1"/>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Прозрачность</w:t>
      </w:r>
    </w:p>
    <w:p w:rsidR="00ED3C84" w:rsidRPr="00885283" w:rsidRDefault="00ED3C84" w:rsidP="0056007B">
      <w:pPr>
        <w:numPr>
          <w:ilvl w:val="0"/>
          <w:numId w:val="1"/>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Профессионализм</w:t>
      </w:r>
    </w:p>
    <w:p w:rsidR="00ED3C84" w:rsidRPr="00885283" w:rsidRDefault="0056007B"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sz w:val="28"/>
          <w:szCs w:val="28"/>
          <w:bdr w:val="none" w:sz="0" w:space="0" w:color="auto" w:frame="1"/>
          <w:lang w:eastAsia="ru-RU"/>
        </w:rPr>
        <w:lastRenderedPageBreak/>
        <w:t>Пациент —</w:t>
      </w:r>
      <w:r w:rsidR="00ED3C84" w:rsidRPr="00885283">
        <w:rPr>
          <w:rFonts w:ascii="Times New Roman" w:eastAsia="Times New Roman" w:hAnsi="Times New Roman" w:cs="Times New Roman"/>
          <w:b/>
          <w:bCs/>
          <w:sz w:val="28"/>
          <w:szCs w:val="28"/>
          <w:bdr w:val="none" w:sz="0" w:space="0" w:color="auto" w:frame="1"/>
          <w:lang w:eastAsia="ru-RU"/>
        </w:rPr>
        <w:t xml:space="preserve"> в центре </w:t>
      </w:r>
      <w:r w:rsidRPr="00885283">
        <w:rPr>
          <w:rFonts w:ascii="Times New Roman" w:eastAsia="Times New Roman" w:hAnsi="Times New Roman" w:cs="Times New Roman"/>
          <w:b/>
          <w:bCs/>
          <w:sz w:val="28"/>
          <w:szCs w:val="28"/>
          <w:bdr w:val="none" w:sz="0" w:space="0" w:color="auto" w:frame="1"/>
          <w:lang w:eastAsia="ru-RU"/>
        </w:rPr>
        <w:t>внимания</w:t>
      </w:r>
      <w:r w:rsidRPr="00885283">
        <w:rPr>
          <w:rFonts w:ascii="Times New Roman" w:eastAsia="Times New Roman" w:hAnsi="Times New Roman" w:cs="Times New Roman"/>
          <w:sz w:val="28"/>
          <w:szCs w:val="28"/>
          <w:lang w:eastAsia="ru-RU"/>
        </w:rPr>
        <w:t> –</w:t>
      </w:r>
      <w:r w:rsidR="00ED3C84" w:rsidRPr="00885283">
        <w:rPr>
          <w:rFonts w:ascii="Times New Roman" w:eastAsia="Times New Roman" w:hAnsi="Times New Roman" w:cs="Times New Roman"/>
          <w:sz w:val="28"/>
          <w:szCs w:val="28"/>
          <w:lang w:eastAsia="ru-RU"/>
        </w:rPr>
        <w:t xml:space="preserve"> оценка потребностей каждого отдельно взятого пациента для предоставления высококачественных услуг. </w:t>
      </w:r>
      <w:r w:rsidRPr="00885283">
        <w:rPr>
          <w:rFonts w:ascii="Times New Roman" w:eastAsia="Times New Roman" w:hAnsi="Times New Roman" w:cs="Times New Roman"/>
          <w:sz w:val="28"/>
          <w:szCs w:val="28"/>
          <w:lang w:eastAsia="ru-RU"/>
        </w:rPr>
        <w:t>Уважение достоинства и</w:t>
      </w:r>
      <w:r w:rsidR="00ED3C84" w:rsidRPr="00885283">
        <w:rPr>
          <w:rFonts w:ascii="Times New Roman" w:eastAsia="Times New Roman" w:hAnsi="Times New Roman" w:cs="Times New Roman"/>
          <w:sz w:val="28"/>
          <w:szCs w:val="28"/>
          <w:lang w:eastAsia="ru-RU"/>
        </w:rPr>
        <w:t xml:space="preserve"> личности пациентов.</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sz w:val="28"/>
          <w:szCs w:val="28"/>
          <w:bdr w:val="none" w:sz="0" w:space="0" w:color="auto" w:frame="1"/>
          <w:lang w:eastAsia="ru-RU"/>
        </w:rPr>
        <w:t>Безопасность пациента </w:t>
      </w:r>
      <w:r w:rsidRPr="00885283">
        <w:rPr>
          <w:rFonts w:ascii="Times New Roman" w:eastAsia="Times New Roman" w:hAnsi="Times New Roman" w:cs="Times New Roman"/>
          <w:sz w:val="28"/>
          <w:szCs w:val="28"/>
          <w:lang w:eastAsia="ru-RU"/>
        </w:rPr>
        <w:t>– важнейший компонент качественной медицинской помощи.  Ее целью является максимальное уменьшение вреда, наносимого пациентам во время лечения. ВОЗ определяет качество медицинской помощи как степень, в которой медицинские услуги индивидам и популяции увеличивают желательные исходы в отношении здоровья и соответствуют текущим профессиональным знаниям.</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sz w:val="28"/>
          <w:szCs w:val="28"/>
          <w:bdr w:val="none" w:sz="0" w:space="0" w:color="auto" w:frame="1"/>
          <w:lang w:eastAsia="ru-RU"/>
        </w:rPr>
        <w:t>Ответственность – </w:t>
      </w:r>
      <w:r w:rsidRPr="00885283">
        <w:rPr>
          <w:rFonts w:ascii="Times New Roman" w:eastAsia="Times New Roman" w:hAnsi="Times New Roman" w:cs="Times New Roman"/>
          <w:sz w:val="28"/>
          <w:szCs w:val="28"/>
          <w:lang w:eastAsia="ru-RU"/>
        </w:rPr>
        <w:t>приверженность провозглашённым принципам и высоким стандартам, демонстрация высокого уровня доверия и порядочности как в отношениях с пациентами, так и внутри коллектива.</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sz w:val="28"/>
          <w:szCs w:val="28"/>
          <w:bdr w:val="none" w:sz="0" w:space="0" w:color="auto" w:frame="1"/>
          <w:lang w:eastAsia="ru-RU"/>
        </w:rPr>
        <w:t>Коллегиальность </w:t>
      </w:r>
      <w:r w:rsidRPr="00885283">
        <w:rPr>
          <w:rFonts w:ascii="Times New Roman" w:eastAsia="Times New Roman" w:hAnsi="Times New Roman" w:cs="Times New Roman"/>
          <w:sz w:val="28"/>
          <w:szCs w:val="28"/>
          <w:lang w:eastAsia="ru-RU"/>
        </w:rPr>
        <w:t>– постоянный самоанализ и сотрудничество, а также создание системы доверия на основе паритета ответственности и объёма работы.</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sz w:val="28"/>
          <w:szCs w:val="28"/>
          <w:bdr w:val="none" w:sz="0" w:space="0" w:color="auto" w:frame="1"/>
          <w:lang w:eastAsia="ru-RU"/>
        </w:rPr>
        <w:t>Прозрачность </w:t>
      </w:r>
      <w:r w:rsidRPr="00885283">
        <w:rPr>
          <w:rFonts w:ascii="Times New Roman" w:eastAsia="Times New Roman" w:hAnsi="Times New Roman" w:cs="Times New Roman"/>
          <w:sz w:val="28"/>
          <w:szCs w:val="28"/>
          <w:lang w:eastAsia="ru-RU"/>
        </w:rPr>
        <w:t>– соблюдение принципов честности и порядочности в личностных и коллективных действиях.</w:t>
      </w:r>
    </w:p>
    <w:p w:rsidR="00ED3C84" w:rsidRPr="00885283" w:rsidRDefault="00ED3C84" w:rsidP="00401410">
      <w:pPr>
        <w:shd w:val="clear" w:color="auto" w:fill="FFFFFF"/>
        <w:spacing w:after="12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sz w:val="28"/>
          <w:szCs w:val="28"/>
          <w:bdr w:val="none" w:sz="0" w:space="0" w:color="auto" w:frame="1"/>
          <w:lang w:eastAsia="ru-RU"/>
        </w:rPr>
        <w:t>Профессионализм </w:t>
      </w:r>
      <w:r w:rsidRPr="00885283">
        <w:rPr>
          <w:rFonts w:ascii="Times New Roman" w:eastAsia="Times New Roman" w:hAnsi="Times New Roman" w:cs="Times New Roman"/>
          <w:sz w:val="28"/>
          <w:szCs w:val="28"/>
          <w:lang w:eastAsia="ru-RU"/>
        </w:rPr>
        <w:t>– направленность всех своих лучших знаний, возможностей и опыта на достижение высокого результата во благо пациента и коллектива, на основе постоянного развития и обучения.</w:t>
      </w:r>
    </w:p>
    <w:p w:rsidR="00ED3C84" w:rsidRDefault="00ED3C84" w:rsidP="00401410">
      <w:pPr>
        <w:shd w:val="clear" w:color="auto" w:fill="FFFFFF"/>
        <w:spacing w:after="12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885283">
        <w:rPr>
          <w:rFonts w:ascii="Times New Roman" w:eastAsia="Times New Roman" w:hAnsi="Times New Roman" w:cs="Times New Roman"/>
          <w:b/>
          <w:bCs/>
          <w:sz w:val="28"/>
          <w:szCs w:val="28"/>
          <w:bdr w:val="none" w:sz="0" w:space="0" w:color="auto" w:frame="1"/>
          <w:lang w:eastAsia="ru-RU"/>
        </w:rPr>
        <w:t>ЧАСТЬ 2</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Несение службы является выражением особого доверия со стороны общества и государства и предъявляет высокие требования к нравственности и морально-этическому облику служащих ГБУ РД «РЦОЗСиР».</w:t>
      </w:r>
    </w:p>
    <w:p w:rsidR="0056007B"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Общество рассчитывает, что работник больницы будет вкладывать все свои силы, знания и опыт в осуществляемую им профессиональную деятельность, беспристрастно и честно служить своему делу, своей Родине – Российской Федерации.</w:t>
      </w:r>
      <w:r w:rsidR="0056007B">
        <w:rPr>
          <w:rFonts w:ascii="Times New Roman" w:eastAsia="Times New Roman" w:hAnsi="Times New Roman" w:cs="Times New Roman"/>
          <w:sz w:val="28"/>
          <w:szCs w:val="28"/>
          <w:lang w:eastAsia="ru-RU"/>
        </w:rPr>
        <w:t xml:space="preserve"> </w:t>
      </w:r>
    </w:p>
    <w:p w:rsidR="0056007B"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В своей деятельности медицинский работник ГБУ РД</w:t>
      </w:r>
      <w:r>
        <w:rPr>
          <w:rFonts w:ascii="Times New Roman" w:eastAsia="Times New Roman" w:hAnsi="Times New Roman" w:cs="Times New Roman"/>
          <w:sz w:val="28"/>
          <w:szCs w:val="28"/>
          <w:lang w:eastAsia="ru-RU"/>
        </w:rPr>
        <w:t xml:space="preserve"> </w:t>
      </w:r>
      <w:r w:rsidRPr="00885283">
        <w:rPr>
          <w:rFonts w:ascii="Times New Roman" w:eastAsia="Times New Roman" w:hAnsi="Times New Roman" w:cs="Times New Roman"/>
          <w:sz w:val="28"/>
          <w:szCs w:val="28"/>
          <w:lang w:eastAsia="ru-RU"/>
        </w:rPr>
        <w:t>«РЦОЗСиР» руководствуется законодательством Российской Федерации, в части прав граждан на охрану здоровья и медицинскую помощь, клятвой врача, при</w:t>
      </w:r>
      <w:r w:rsidR="0056007B">
        <w:rPr>
          <w:rFonts w:ascii="Times New Roman" w:eastAsia="Times New Roman" w:hAnsi="Times New Roman" w:cs="Times New Roman"/>
          <w:sz w:val="28"/>
          <w:szCs w:val="28"/>
          <w:lang w:eastAsia="ru-RU"/>
        </w:rPr>
        <w:t>нципами гуманизма и милосердия.</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i/>
          <w:iCs/>
          <w:sz w:val="28"/>
          <w:szCs w:val="28"/>
          <w:bdr w:val="none" w:sz="0" w:space="0" w:color="auto" w:frame="1"/>
          <w:lang w:eastAsia="ru-RU"/>
        </w:rPr>
        <w:t>В своей деятельности работники ГБУ РД «РЦОЗСиР» должны:</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Нести ответственность, в том числе и моральную, за обеспечение качественной и безопасной медицинской помощи в соответствии со своей квалификацией, должностными инструкциями и служебными обязанностями в пределах имеющихся ресурсов.</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Оказать медицинскую помощь любому человеку вне зависимости от пола, возраста, расовой и национальной принадлежности, места проживания, его социального статуса, религиозных и политических убеждений, а также иных немедицинских факторов.</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Постоянно совершенствовать свои профессиональные знания и умения, навыки и эрудицию.</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Соблюдать чистоту рядов медицинского сообщества, беспристрастно анализировать как ошибки своих коллег, так и свои собственные.</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Препятствовать практике бесчестных и некомпетентных коллег, а также различного рода непрофессионалов, наносящих ущерб здоровью пациентов.</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lastRenderedPageBreak/>
        <w:t>Своими действиями укреплять авторитет ГБУ РД «РЦОЗСиР», защищать его интересы, не допускать действия дискредитации работников больницы.</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Обеспечить соблюдение и защиту прав, свобод и законных интересов пациентов.</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Способствовать укреплению единства работников и межнационального согласия.</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Неукоснительно соблюдать трудовую дисциплину, добросовестно, беспристрастно и качественно исполнять свои служебные обязанности, эффективно использовать для этого свое рабочее время.</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Прилагать все усилия для высокопрофессиональной работы, применять оптимальные и экономичные способы решения поставленных задач, бережно относиться к вверенной государственной собственности.</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Своим отношением к делу и личным поведением, способствовать созданию устойчивой и позитивной морально-психологической обстановки в коллективе.</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Придерживаться делового стиля в одежде в период исполнения служебных обязанностей.</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Учитывая роль медицинского работника в обществе, он должен поддерживать и принимать посильное участие в общественных мероприятиях, особенно тех, где пропагандируется здоровый образ жизни.</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 xml:space="preserve">В случае допущения медицинским работником ошибки или возникновения в результате его действий непредвиденных осложнений он обязан проинформировать об этом больного, старшего коллегу или руководителя подразделения, а при их отсутствии администрацию </w:t>
      </w:r>
      <w:r>
        <w:rPr>
          <w:rFonts w:ascii="Times New Roman" w:eastAsia="Times New Roman" w:hAnsi="Times New Roman" w:cs="Times New Roman"/>
          <w:sz w:val="28"/>
          <w:szCs w:val="28"/>
          <w:lang w:eastAsia="ru-RU"/>
        </w:rPr>
        <w:t>Учреждение</w:t>
      </w:r>
      <w:r w:rsidRPr="00885283">
        <w:rPr>
          <w:rFonts w:ascii="Times New Roman" w:eastAsia="Times New Roman" w:hAnsi="Times New Roman" w:cs="Times New Roman"/>
          <w:sz w:val="28"/>
          <w:szCs w:val="28"/>
          <w:lang w:eastAsia="ru-RU"/>
        </w:rPr>
        <w:t>, в котором он работает, и немедленно направить свои действия на исправление негативных последствий, не ожидая указаний. При необходимости следует привлечь других специалистов, честно проинформировать их о сути ошибки или о возникших осложнениях.</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Должен тщательным образом, анализировать допущенные ошибки и обсуждать их с коллегами и руководством с целью предупреждения подобных случаев в клинической практике других врачей.</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При выполнении должностных обязанностей медицинский работник должен сохранять трезвость и не находиться под воздействием каких-либо средств, вызывающих стойкое пристрастие к ним.</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Не допускать и пресекать факты нарушения норм служебной этики со стороны других работников.</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Не допускать использование служебной информации в корыстных целях.</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Медицинский работник не должен подвергать пациента неоправданному риску, а тем более использовать свои знания в негуманных целях. При выборе любого метода лечения, врач, прежде всего, должен руководствоваться заповедью «</w:t>
      </w:r>
      <w:proofErr w:type="spellStart"/>
      <w:r w:rsidRPr="00885283">
        <w:rPr>
          <w:rFonts w:ascii="Times New Roman" w:eastAsia="Times New Roman" w:hAnsi="Times New Roman" w:cs="Times New Roman"/>
          <w:sz w:val="28"/>
          <w:szCs w:val="28"/>
          <w:lang w:eastAsia="ru-RU"/>
        </w:rPr>
        <w:t>Non</w:t>
      </w:r>
      <w:proofErr w:type="spellEnd"/>
      <w:r w:rsidRPr="00885283">
        <w:rPr>
          <w:rFonts w:ascii="Times New Roman" w:eastAsia="Times New Roman" w:hAnsi="Times New Roman" w:cs="Times New Roman"/>
          <w:sz w:val="28"/>
          <w:szCs w:val="28"/>
          <w:lang w:eastAsia="ru-RU"/>
        </w:rPr>
        <w:t xml:space="preserve"> </w:t>
      </w:r>
      <w:proofErr w:type="spellStart"/>
      <w:r w:rsidRPr="00885283">
        <w:rPr>
          <w:rFonts w:ascii="Times New Roman" w:eastAsia="Times New Roman" w:hAnsi="Times New Roman" w:cs="Times New Roman"/>
          <w:sz w:val="28"/>
          <w:szCs w:val="28"/>
          <w:lang w:eastAsia="ru-RU"/>
        </w:rPr>
        <w:t>nocere</w:t>
      </w:r>
      <w:proofErr w:type="spellEnd"/>
      <w:r w:rsidRPr="00885283">
        <w:rPr>
          <w:rFonts w:ascii="Times New Roman" w:eastAsia="Times New Roman" w:hAnsi="Times New Roman" w:cs="Times New Roman"/>
          <w:sz w:val="28"/>
          <w:szCs w:val="28"/>
          <w:lang w:eastAsia="ru-RU"/>
        </w:rPr>
        <w:t>!».</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 xml:space="preserve">За исключением случаев неотложной помощи, когда он обязан предпринимать меры, не усугубляющие состояние больного, врач имеет право отказаться от лечения больного, если уверен, что между ним и пациентом нет необходимого взаимного доверия, если чувствует себя недостаточно компетентным или не располагает необходимыми для проведения лечения возможностями. В этих и подобных случаях врач должен принять все меры к </w:t>
      </w:r>
      <w:r w:rsidRPr="00885283">
        <w:rPr>
          <w:rFonts w:ascii="Times New Roman" w:eastAsia="Times New Roman" w:hAnsi="Times New Roman" w:cs="Times New Roman"/>
          <w:sz w:val="28"/>
          <w:szCs w:val="28"/>
          <w:lang w:eastAsia="ru-RU"/>
        </w:rPr>
        <w:lastRenderedPageBreak/>
        <w:t>информированию об этом соответствующего органа здравоохранения и порекомендовать больному компетентного специалиста.</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Врач должен уважать право пациента на выбор врача и участие в принятии решений о проведении лечебно-профилактических мер. Добровольное согласие пациента на лечение врач обычно получает при личном разговоре с больным. Это согласие должно быть осознанным, больной должен быть непременно информирован о методах лечения, о последствиях их применения, в частности, о возможных осложнениях, других альтернативных методах лечения. Проведение лечебно-диагностических мероприятий без согласия пациента разрешено только в случаях угрозы для жизни и здоровья пациента и неспособности его адекватно оценивать ситуацию. Желательно решение в подобных случаях принимать коллегиально. При лечении лиц, страдающих психическими заболеваниями, врач должен руководствоваться Законом РФ.</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При лечении врач обязан предоставлять полную информацию родителям или опекунам, получить их согласие на применение того или иного метода лечения или лекарственного средства.</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Не допускать проявлений бюрократизма и волокиты при рассмотрении обращений, в установленные сроки принимать по ним необходимые меры.</w:t>
      </w:r>
    </w:p>
    <w:p w:rsidR="00ED3C84" w:rsidRPr="00885283" w:rsidRDefault="00ED3C84" w:rsidP="0056007B">
      <w:pPr>
        <w:numPr>
          <w:ilvl w:val="0"/>
          <w:numId w:val="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Своими действиями и решениями не давать повода обоснованной критики со стороны общества, не допускать преследований за критику, терпимо относиться к ней, использовать конструктивную критику для устранения недостатков и улучшения своей профессиональной деятельности.</w:t>
      </w:r>
    </w:p>
    <w:p w:rsidR="00ED3C84" w:rsidRPr="00885283" w:rsidRDefault="00ED3C84" w:rsidP="0056007B">
      <w:pPr>
        <w:shd w:val="clear" w:color="auto" w:fill="FFFFFF"/>
        <w:spacing w:after="0" w:line="240" w:lineRule="auto"/>
        <w:ind w:left="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i/>
          <w:iCs/>
          <w:sz w:val="28"/>
          <w:szCs w:val="28"/>
          <w:bdr w:val="none" w:sz="0" w:space="0" w:color="auto" w:frame="1"/>
          <w:lang w:eastAsia="ru-RU"/>
        </w:rPr>
        <w:t>Недопустимые действия медицинского работника.</w:t>
      </w:r>
    </w:p>
    <w:p w:rsidR="00ED3C84" w:rsidRPr="00885283" w:rsidRDefault="00ED3C84" w:rsidP="0056007B">
      <w:pPr>
        <w:shd w:val="clear" w:color="auto" w:fill="FFFFFF"/>
        <w:spacing w:after="0" w:line="240" w:lineRule="auto"/>
        <w:ind w:left="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i/>
          <w:iCs/>
          <w:sz w:val="28"/>
          <w:szCs w:val="28"/>
          <w:bdr w:val="none" w:sz="0" w:space="0" w:color="auto" w:frame="1"/>
          <w:lang w:eastAsia="ru-RU"/>
        </w:rPr>
        <w:t>Медицинский работник не вправе:</w:t>
      </w:r>
    </w:p>
    <w:p w:rsidR="00ED3C84" w:rsidRPr="00885283" w:rsidRDefault="00ED3C84" w:rsidP="0056007B">
      <w:pPr>
        <w:numPr>
          <w:ilvl w:val="0"/>
          <w:numId w:val="3"/>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использовать свои знания и возможности в негуманных целях;</w:t>
      </w:r>
    </w:p>
    <w:p w:rsidR="00ED3C84" w:rsidRPr="00885283" w:rsidRDefault="00ED3C84" w:rsidP="0056007B">
      <w:pPr>
        <w:numPr>
          <w:ilvl w:val="0"/>
          <w:numId w:val="3"/>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без достаточных оснований применять медицинские меры или отказывать в них;</w:t>
      </w:r>
    </w:p>
    <w:p w:rsidR="00ED3C84" w:rsidRPr="00885283" w:rsidRDefault="00ED3C84" w:rsidP="0056007B">
      <w:pPr>
        <w:numPr>
          <w:ilvl w:val="0"/>
          <w:numId w:val="3"/>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использовать методы медицинского воздействия на пациента с целью его наказания, а также в интересах третьих лиц;</w:t>
      </w:r>
    </w:p>
    <w:p w:rsidR="00ED3C84" w:rsidRPr="00885283" w:rsidRDefault="00ED3C84" w:rsidP="0056007B">
      <w:pPr>
        <w:numPr>
          <w:ilvl w:val="0"/>
          <w:numId w:val="3"/>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навязывать пациенту свои философские, религиозные и политические взгляды;</w:t>
      </w:r>
    </w:p>
    <w:p w:rsidR="00ED3C84" w:rsidRPr="00885283" w:rsidRDefault="00ED3C84" w:rsidP="0056007B">
      <w:pPr>
        <w:numPr>
          <w:ilvl w:val="0"/>
          <w:numId w:val="3"/>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наносить пациенту физический, нравственный или материальный ущерб ни намеренно, ни по небрежности и безучастно относиться к действиям третьих лиц, причиняющих такой ущерб.</w:t>
      </w:r>
    </w:p>
    <w:p w:rsidR="00ED3C84" w:rsidRPr="00885283" w:rsidRDefault="00ED3C84" w:rsidP="0056007B">
      <w:pPr>
        <w:numPr>
          <w:ilvl w:val="0"/>
          <w:numId w:val="3"/>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Личные предубеждения медицинского работника и иные непрофессиональные мотивы не должны оказывать воздействия на диагностику и лечение.</w:t>
      </w:r>
    </w:p>
    <w:p w:rsidR="00ED3C84" w:rsidRPr="00885283" w:rsidRDefault="00ED3C84" w:rsidP="0056007B">
      <w:pPr>
        <w:numPr>
          <w:ilvl w:val="0"/>
          <w:numId w:val="3"/>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Подарки от пациентов и пациентам крайне нежелательны, поскольку могут создать впечатление у пациентов, не дарящих и не получающих подарков, что им оказывают меньшую заботу. Подарки не должны вручаться или приниматься в обмен за услуги. Получение подарков в виде наличных денег или ценных подарков запрещается.</w:t>
      </w:r>
    </w:p>
    <w:p w:rsidR="00ED3C84" w:rsidRPr="00885283" w:rsidRDefault="00ED3C84" w:rsidP="0056007B">
      <w:pPr>
        <w:numPr>
          <w:ilvl w:val="0"/>
          <w:numId w:val="3"/>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Медицинский работник не должен принимать поощрений от фирм-изготовителей и распространителей лекарственных препаратов за назначение предлагаемых ими лекарств, использовать на территории ГБУ РД «РЦОЗСиР» предметы, имеющие логотип компании или торговое наименование лекарственного препарата, медицинского изделия.</w:t>
      </w:r>
    </w:p>
    <w:p w:rsidR="00ED3C84" w:rsidRPr="00885283" w:rsidRDefault="00ED3C84" w:rsidP="0056007B">
      <w:pPr>
        <w:numPr>
          <w:ilvl w:val="0"/>
          <w:numId w:val="3"/>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lastRenderedPageBreak/>
        <w:t>Медицинский работник не имеет права, пользуясь своим положением, эмоциональным состоянием пациента, заключать с его представителями имущественные сделки, использовать в личных целях их труд, а также заниматься вымогательством и взяточничеством.</w:t>
      </w:r>
    </w:p>
    <w:p w:rsidR="00ED3C84" w:rsidRPr="00885283" w:rsidRDefault="00ED3C84" w:rsidP="0056007B">
      <w:pPr>
        <w:numPr>
          <w:ilvl w:val="0"/>
          <w:numId w:val="3"/>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Медицинский работник не вправе предоставлять при назначении курса лечения пациенту (его представителям) недостоверную, неполную или искаженную информацию об используемых лекарственных препаратах, медицинских изделиях, в том числе скрывать от пациента информацию о наличии лекарственных препаратов, медицинских изделий, имеющих более низкую цену.</w:t>
      </w:r>
    </w:p>
    <w:p w:rsidR="00ED3C84" w:rsidRPr="00885283" w:rsidRDefault="00ED3C84" w:rsidP="0056007B">
      <w:pPr>
        <w:shd w:val="clear" w:color="auto" w:fill="FFFFFF"/>
        <w:spacing w:after="0" w:line="240" w:lineRule="auto"/>
        <w:ind w:left="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i/>
          <w:iCs/>
          <w:sz w:val="28"/>
          <w:szCs w:val="28"/>
          <w:bdr w:val="none" w:sz="0" w:space="0" w:color="auto" w:frame="1"/>
          <w:lang w:eastAsia="ru-RU"/>
        </w:rPr>
        <w:t>Профессиональная независимость.</w:t>
      </w:r>
    </w:p>
    <w:p w:rsidR="00ED3C84" w:rsidRPr="00885283" w:rsidRDefault="00ED3C84" w:rsidP="0056007B">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Право и долг медицинского работника – хранить свою профессиональную независимость.</w:t>
      </w:r>
    </w:p>
    <w:p w:rsidR="00ED3C84" w:rsidRPr="00885283" w:rsidRDefault="00ED3C84" w:rsidP="0056007B">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Оказывая медицинскую помощь новорожденным и старикам, военнослужащим и гражданским лицам, руководителям высшего ранга и лицам, содержащимся под стражей, медицинский работник принимает на себя всю полноту ответственности за профессиональное решение, а потому обязан отклонить любые попытки давления со стороны администрации, пациентов или иных лиц.</w:t>
      </w:r>
    </w:p>
    <w:p w:rsidR="00ED3C84" w:rsidRPr="00885283" w:rsidRDefault="00ED3C84" w:rsidP="0056007B">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Медицинский работник должен отказаться от сотрудничества с любым физическим или юридическим лицом, если оно требует от него действий противоречащих законодательству Российской Федерации, этическим принципам, профессиональному долгу.</w:t>
      </w:r>
    </w:p>
    <w:p w:rsidR="00ED3C84" w:rsidRPr="00885283" w:rsidRDefault="00ED3C84" w:rsidP="00401410">
      <w:pPr>
        <w:numPr>
          <w:ilvl w:val="0"/>
          <w:numId w:val="4"/>
        </w:numPr>
        <w:shd w:val="clear" w:color="auto" w:fill="FFFFFF"/>
        <w:spacing w:after="12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Участвуя в экспертизах, консилиумах, комиссиях, консультациях и т. п., медицинский работник обязан ясно и открыто заявлять о своей позиции, отстаивать свою точку зрения, а в случаях давления на него – прибегать к юридической и общественной защите.</w:t>
      </w:r>
    </w:p>
    <w:p w:rsidR="00ED3C84" w:rsidRDefault="00ED3C84" w:rsidP="00401410">
      <w:pPr>
        <w:shd w:val="clear" w:color="auto" w:fill="FFFFFF"/>
        <w:spacing w:after="120" w:line="240" w:lineRule="auto"/>
        <w:jc w:val="center"/>
        <w:textAlignment w:val="baseline"/>
        <w:rPr>
          <w:rFonts w:ascii="Times New Roman" w:eastAsia="Times New Roman" w:hAnsi="Times New Roman" w:cs="Times New Roman"/>
          <w:b/>
          <w:bCs/>
          <w:iCs/>
          <w:sz w:val="28"/>
          <w:szCs w:val="28"/>
          <w:bdr w:val="none" w:sz="0" w:space="0" w:color="auto" w:frame="1"/>
          <w:lang w:eastAsia="ru-RU"/>
        </w:rPr>
      </w:pPr>
      <w:r w:rsidRPr="0056007B">
        <w:rPr>
          <w:rFonts w:ascii="Times New Roman" w:eastAsia="Times New Roman" w:hAnsi="Times New Roman" w:cs="Times New Roman"/>
          <w:b/>
          <w:bCs/>
          <w:iCs/>
          <w:sz w:val="28"/>
          <w:szCs w:val="28"/>
          <w:bdr w:val="none" w:sz="0" w:space="0" w:color="auto" w:frame="1"/>
          <w:lang w:eastAsia="ru-RU"/>
        </w:rPr>
        <w:t>ВЗАИМООТНОШЕНИЯ МЕДИЦИНСКОГО РАБОТНИКА И ПАЦИЕНТА</w:t>
      </w:r>
    </w:p>
    <w:p w:rsidR="00ED3C84" w:rsidRPr="00885283" w:rsidRDefault="00ED3C84" w:rsidP="0056007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i/>
          <w:iCs/>
          <w:sz w:val="28"/>
          <w:szCs w:val="28"/>
          <w:bdr w:val="none" w:sz="0" w:space="0" w:color="auto" w:frame="1"/>
          <w:lang w:eastAsia="ru-RU"/>
        </w:rPr>
        <w:t>Уважение чести и достоинства пациента.</w:t>
      </w:r>
    </w:p>
    <w:p w:rsidR="00ED3C84" w:rsidRPr="00885283" w:rsidRDefault="00ED3C84" w:rsidP="0056007B">
      <w:pPr>
        <w:numPr>
          <w:ilvl w:val="0"/>
          <w:numId w:val="5"/>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Медицинский работник должен уважать честь и достоинство пациента, проявлять внимательное и терпеливое отношение к нему и его близким. Грубое и негуманное отношение к пациенту, унижение его человеческого достоинства, а также любые проявления превосходства или выражение кому-либо из пациентов предпочтения или неприязни со стороны медицинского работника недопустимы.</w:t>
      </w:r>
    </w:p>
    <w:p w:rsidR="00ED3C84" w:rsidRPr="00885283" w:rsidRDefault="00ED3C84" w:rsidP="0056007B">
      <w:pPr>
        <w:numPr>
          <w:ilvl w:val="0"/>
          <w:numId w:val="5"/>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С пониманием воспринимать озабоченность родных и близких состоянием больного, но в то же время он не должен без достаточных на то профессиональных причин вмешиваться в частные дела пациента и членов его семьи.</w:t>
      </w:r>
    </w:p>
    <w:p w:rsidR="00ED3C84" w:rsidRPr="00885283" w:rsidRDefault="00ED3C84" w:rsidP="0056007B">
      <w:pPr>
        <w:numPr>
          <w:ilvl w:val="0"/>
          <w:numId w:val="5"/>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Медицинский работник должен оказывать медицинскую помощь в условиях минимально возможного стеснения свободы и достоинства пациента. При возникновении конфликта интересов пациент-общество, пациент-семья и т. п., медицинский работник должен отдать предпочтение интересам пациента, если только их реализация не причиняет прямого ущерба самому пациенту или окружающим.</w:t>
      </w:r>
    </w:p>
    <w:p w:rsidR="00ED3C84" w:rsidRPr="00885283" w:rsidRDefault="00ED3C84" w:rsidP="0056007B">
      <w:pPr>
        <w:numPr>
          <w:ilvl w:val="0"/>
          <w:numId w:val="5"/>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lastRenderedPageBreak/>
        <w:t>Пациент вправе рассчитывать на то, что медицинский работник сохранит в тайне всю медицинскую и доверенную ему личную информацию. Медицинский работник не вправе разглашать без разрешения пациента или его законного представителя сведения, полученные в ходе обследования и лечения, включая и сам факт обращения за медицинской помощью.</w:t>
      </w:r>
    </w:p>
    <w:p w:rsidR="00ED3C84" w:rsidRPr="00885283" w:rsidRDefault="00ED3C84" w:rsidP="0056007B">
      <w:pPr>
        <w:numPr>
          <w:ilvl w:val="0"/>
          <w:numId w:val="5"/>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Медицинский работник должен принять меры, препятствующие разглашению медицинской тайны. Смерть пациента не освобождает от обязанности хранить медицинскую тайну. Разглашение медицинской тайны допускается в случаях, предусмотренных законодательством Российской Федерации.</w:t>
      </w:r>
    </w:p>
    <w:p w:rsidR="00ED3C84" w:rsidRPr="00885283" w:rsidRDefault="00ED3C84" w:rsidP="0056007B">
      <w:pPr>
        <w:numPr>
          <w:ilvl w:val="0"/>
          <w:numId w:val="5"/>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Пациент имеет право на исчерпывающую информацию о состоянии своего здоровья, но он может от нее отказаться или определить лицо, которому можно сообщать о состоянии его здоровья.</w:t>
      </w:r>
    </w:p>
    <w:p w:rsidR="00ED3C84" w:rsidRPr="00885283" w:rsidRDefault="00ED3C84" w:rsidP="0056007B">
      <w:pPr>
        <w:numPr>
          <w:ilvl w:val="0"/>
          <w:numId w:val="5"/>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Информация может быть скрыта от пациента в тех случаях, если есть весомые основания считать, что она может причинить ему серьезный вред. Однако в случае настойчивого требования пациента, врач обязан предоставить ему исчерпывающую информацию. Если прогноз для больного является неблагоприятным, необходимо проинформировать его деликатно и осторожно, оставляя надежду на продолжение жизни.</w:t>
      </w:r>
    </w:p>
    <w:p w:rsidR="00ED3C84" w:rsidRPr="00885283" w:rsidRDefault="00ED3C84" w:rsidP="00401410">
      <w:pPr>
        <w:numPr>
          <w:ilvl w:val="0"/>
          <w:numId w:val="5"/>
        </w:numPr>
        <w:shd w:val="clear" w:color="auto" w:fill="FFFFFF"/>
        <w:tabs>
          <w:tab w:val="clear" w:pos="720"/>
          <w:tab w:val="num" w:pos="851"/>
        </w:tabs>
        <w:spacing w:after="12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Если пациент не способен осознанно выразить свое согласие, его должен выразить законный представитель или лицо, постоянно опекающее пациента.</w:t>
      </w:r>
    </w:p>
    <w:p w:rsidR="00ED3C84" w:rsidRDefault="00ED3C84" w:rsidP="00401410">
      <w:pPr>
        <w:shd w:val="clear" w:color="auto" w:fill="FFFFFF"/>
        <w:spacing w:after="12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885283">
        <w:rPr>
          <w:rFonts w:ascii="Times New Roman" w:eastAsia="Times New Roman" w:hAnsi="Times New Roman" w:cs="Times New Roman"/>
          <w:b/>
          <w:bCs/>
          <w:sz w:val="28"/>
          <w:szCs w:val="28"/>
          <w:bdr w:val="none" w:sz="0" w:space="0" w:color="auto" w:frame="1"/>
          <w:lang w:eastAsia="ru-RU"/>
        </w:rPr>
        <w:t>ВРАЧЕБНАЯ ТАЙНА</w:t>
      </w:r>
    </w:p>
    <w:p w:rsidR="00ED3C84" w:rsidRPr="00885283" w:rsidRDefault="00ED3C84" w:rsidP="0056007B">
      <w:pPr>
        <w:numPr>
          <w:ilvl w:val="0"/>
          <w:numId w:val="6"/>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Каждый пациент имеет право на сохранение личной тайны и врач, равно как и другие лица, участвующие в оказании медицинской помощи, обязан сохранять врачебную тайну даже после смерти пациента, как и сам факт обращения за медицинской помощью, если больной не распорядился иначе.</w:t>
      </w:r>
    </w:p>
    <w:p w:rsidR="00ED3C84" w:rsidRPr="00885283" w:rsidRDefault="00ED3C84" w:rsidP="0056007B">
      <w:pPr>
        <w:numPr>
          <w:ilvl w:val="0"/>
          <w:numId w:val="6"/>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Тайна распространяется на все сведения, полученные в процессе обращения и лечения больного (диагноз, методы лечения, прогноз и др.).</w:t>
      </w:r>
    </w:p>
    <w:p w:rsidR="00ED3C84" w:rsidRPr="00885283" w:rsidRDefault="00ED3C84" w:rsidP="0056007B">
      <w:pPr>
        <w:numPr>
          <w:ilvl w:val="0"/>
          <w:numId w:val="6"/>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Медицинская информация о пациенте может быть раскрыта:</w:t>
      </w:r>
    </w:p>
    <w:p w:rsidR="00ED3C84" w:rsidRPr="00885283" w:rsidRDefault="00ED3C84" w:rsidP="0056007B">
      <w:pPr>
        <w:numPr>
          <w:ilvl w:val="0"/>
          <w:numId w:val="7"/>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по ясно выраженному письменному согласию самого пациента;</w:t>
      </w:r>
    </w:p>
    <w:p w:rsidR="00ED3C84" w:rsidRPr="00885283" w:rsidRDefault="00ED3C84" w:rsidP="0056007B">
      <w:pPr>
        <w:numPr>
          <w:ilvl w:val="0"/>
          <w:numId w:val="7"/>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по мотивированному требованию органов дознания, следствия, прокуратуры и суда;</w:t>
      </w:r>
    </w:p>
    <w:p w:rsidR="00ED3C84" w:rsidRPr="00885283" w:rsidRDefault="00ED3C84" w:rsidP="0056007B">
      <w:pPr>
        <w:numPr>
          <w:ilvl w:val="0"/>
          <w:numId w:val="7"/>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если сохранение тайны существенным образом угрожает здоровью и жизни пациента и (или) другим лицам (опасные инфекционные заболевания);</w:t>
      </w:r>
    </w:p>
    <w:p w:rsidR="0056007B" w:rsidRDefault="00ED3C84" w:rsidP="0056007B">
      <w:pPr>
        <w:numPr>
          <w:ilvl w:val="0"/>
          <w:numId w:val="7"/>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в случае привлечения к лечению других специалистов, для которых эта информация является профессионально необходимой.</w:t>
      </w:r>
    </w:p>
    <w:p w:rsidR="0056007B" w:rsidRDefault="00ED3C84" w:rsidP="0056007B">
      <w:pPr>
        <w:pStyle w:val="a3"/>
        <w:numPr>
          <w:ilvl w:val="0"/>
          <w:numId w:val="6"/>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56007B">
        <w:rPr>
          <w:rFonts w:ascii="Times New Roman" w:eastAsia="Times New Roman" w:hAnsi="Times New Roman" w:cs="Times New Roman"/>
          <w:sz w:val="28"/>
          <w:szCs w:val="28"/>
          <w:lang w:eastAsia="ru-RU"/>
        </w:rPr>
        <w:t>Врач должен следить за тем, чтобы лица, принимающие участие в лечении больного, также соблюдали профессиональную тайну.</w:t>
      </w:r>
    </w:p>
    <w:p w:rsidR="0056007B" w:rsidRDefault="00ED3C84" w:rsidP="0056007B">
      <w:pPr>
        <w:pStyle w:val="a3"/>
        <w:numPr>
          <w:ilvl w:val="0"/>
          <w:numId w:val="6"/>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56007B">
        <w:rPr>
          <w:rFonts w:ascii="Times New Roman" w:eastAsia="Times New Roman" w:hAnsi="Times New Roman" w:cs="Times New Roman"/>
          <w:sz w:val="28"/>
          <w:szCs w:val="28"/>
          <w:lang w:eastAsia="ru-RU"/>
        </w:rPr>
        <w:t>Лица, пользующиеся правом доступа к медицинской информации, обязаны сохранять в тайне все полученные о пациенте сведения.</w:t>
      </w:r>
    </w:p>
    <w:p w:rsidR="00ED3C84" w:rsidRPr="0056007B" w:rsidRDefault="00ED3C84" w:rsidP="00401410">
      <w:pPr>
        <w:pStyle w:val="a3"/>
        <w:numPr>
          <w:ilvl w:val="0"/>
          <w:numId w:val="6"/>
        </w:numPr>
        <w:shd w:val="clear" w:color="auto" w:fill="FFFFFF"/>
        <w:tabs>
          <w:tab w:val="clear" w:pos="720"/>
          <w:tab w:val="num" w:pos="851"/>
        </w:tabs>
        <w:spacing w:after="120" w:line="240" w:lineRule="auto"/>
        <w:ind w:left="0" w:firstLine="567"/>
        <w:jc w:val="both"/>
        <w:textAlignment w:val="baseline"/>
        <w:rPr>
          <w:rFonts w:ascii="Times New Roman" w:eastAsia="Times New Roman" w:hAnsi="Times New Roman" w:cs="Times New Roman"/>
          <w:sz w:val="28"/>
          <w:szCs w:val="28"/>
          <w:lang w:eastAsia="ru-RU"/>
        </w:rPr>
      </w:pPr>
      <w:r w:rsidRPr="0056007B">
        <w:rPr>
          <w:rFonts w:ascii="Times New Roman" w:eastAsia="Times New Roman" w:hAnsi="Times New Roman" w:cs="Times New Roman"/>
          <w:sz w:val="28"/>
          <w:szCs w:val="28"/>
          <w:lang w:eastAsia="ru-RU"/>
        </w:rPr>
        <w:t>В процессе научных исследований, обучения студентов и усовершенствования врачей должна соблюдаться врачебная тайна. Демонстрация больного возможна только с его согласия.</w:t>
      </w:r>
    </w:p>
    <w:p w:rsidR="00ED3C84" w:rsidRDefault="00ED3C84" w:rsidP="00401410">
      <w:pPr>
        <w:shd w:val="clear" w:color="auto" w:fill="FFFFFF"/>
        <w:spacing w:after="120" w:line="240" w:lineRule="auto"/>
        <w:jc w:val="center"/>
        <w:textAlignment w:val="baseline"/>
        <w:rPr>
          <w:rFonts w:ascii="Times New Roman" w:eastAsia="Times New Roman" w:hAnsi="Times New Roman" w:cs="Times New Roman"/>
          <w:b/>
          <w:bCs/>
          <w:iCs/>
          <w:sz w:val="28"/>
          <w:szCs w:val="28"/>
          <w:bdr w:val="none" w:sz="0" w:space="0" w:color="auto" w:frame="1"/>
          <w:lang w:eastAsia="ru-RU"/>
        </w:rPr>
      </w:pPr>
      <w:r w:rsidRPr="0056007B">
        <w:rPr>
          <w:rFonts w:ascii="Times New Roman" w:eastAsia="Times New Roman" w:hAnsi="Times New Roman" w:cs="Times New Roman"/>
          <w:b/>
          <w:bCs/>
          <w:iCs/>
          <w:sz w:val="28"/>
          <w:szCs w:val="28"/>
          <w:bdr w:val="none" w:sz="0" w:space="0" w:color="auto" w:frame="1"/>
          <w:lang w:eastAsia="ru-RU"/>
        </w:rPr>
        <w:t>ВЗАИМООТНОШЕНИЯ МЕДИЦИНСКИХ РАБОТНИКОВ</w:t>
      </w:r>
    </w:p>
    <w:p w:rsidR="00ED3C84" w:rsidRPr="00885283" w:rsidRDefault="00ED3C84" w:rsidP="00401410">
      <w:pPr>
        <w:numPr>
          <w:ilvl w:val="0"/>
          <w:numId w:val="11"/>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lastRenderedPageBreak/>
        <w:t>Взаимоотношения между медицинскими работниками должны строиться на взаимном уважении, доверии и отличаться соблюдением интересов пациента.</w:t>
      </w:r>
    </w:p>
    <w:p w:rsidR="00ED3C84" w:rsidRPr="00885283" w:rsidRDefault="00ED3C84" w:rsidP="00401410">
      <w:pPr>
        <w:numPr>
          <w:ilvl w:val="0"/>
          <w:numId w:val="11"/>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Во взаимоотношениях с коллегами медицинский работник должен быть честен, справедлив, доброжелателен, порядочен, должен с уважением относиться к их знаниям и опыту, а также быть готовым бескорыстно передать им свой опыт и знания.</w:t>
      </w:r>
    </w:p>
    <w:p w:rsidR="00ED3C84" w:rsidRPr="00885283" w:rsidRDefault="00ED3C84" w:rsidP="0056007B">
      <w:pPr>
        <w:numPr>
          <w:ilvl w:val="0"/>
          <w:numId w:val="11"/>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Моральное право руководства другими медицинскими работниками требует высокого уровня профессиональной компетентности и высокой нравственности.</w:t>
      </w:r>
    </w:p>
    <w:p w:rsidR="00ED3C84" w:rsidRPr="00885283" w:rsidRDefault="00ED3C84" w:rsidP="0056007B">
      <w:pPr>
        <w:numPr>
          <w:ilvl w:val="0"/>
          <w:numId w:val="11"/>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Критика в адрес коллеги должна быть аргументированной и не оскорбительной. Критике подлежат профессиональные действия, но не личность коллег. Недопустимы попытки укрепить собственный авторитет путем дискредитации коллег. Медицинский работник не имеет права допускать негативные высказывания о своих коллегах и их работе в присутствии пациентов и их родственников.</w:t>
      </w:r>
    </w:p>
    <w:p w:rsidR="00ED3C84" w:rsidRPr="00885283" w:rsidRDefault="00ED3C84" w:rsidP="0056007B">
      <w:pPr>
        <w:numPr>
          <w:ilvl w:val="0"/>
          <w:numId w:val="11"/>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В течение всей жизни медицинский работник обязан хранить уважение и чувство благодарности к тем, кто учил его искусству лечения.</w:t>
      </w:r>
    </w:p>
    <w:p w:rsidR="00ED3C84" w:rsidRPr="00885283" w:rsidRDefault="00ED3C84" w:rsidP="0056007B">
      <w:pPr>
        <w:numPr>
          <w:ilvl w:val="0"/>
          <w:numId w:val="11"/>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Медицинский работник ДОЛЖЕН вести себя по отношению к своим коллегам так, как хотел бы, чтобы они вели себя по отношению к нему.</w:t>
      </w:r>
    </w:p>
    <w:p w:rsidR="00ED3C84" w:rsidRPr="00885283" w:rsidRDefault="00ED3C84" w:rsidP="0056007B">
      <w:pPr>
        <w:numPr>
          <w:ilvl w:val="0"/>
          <w:numId w:val="11"/>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Медицинский работник не вправе публично ставить под сомнение профессиональную квалификацию другого врача или каким-либо иным образом его дискредитировать.</w:t>
      </w:r>
    </w:p>
    <w:p w:rsidR="00ED3C84" w:rsidRPr="00885283" w:rsidRDefault="00ED3C84" w:rsidP="0056007B">
      <w:pPr>
        <w:numPr>
          <w:ilvl w:val="0"/>
          <w:numId w:val="11"/>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В тяжелых клинических случаях врачи должны предоставлять советы и помощь своим коллегам в корректной форме. За процесс лечения всю ответственность несет только лечащий врач, который может учесть или отказаться от рекомендаций, руководствуясь при этом исключительно интересами больного. Врач не должен создавать условия для перехода к нему пациентов от других коллег.</w:t>
      </w:r>
    </w:p>
    <w:p w:rsidR="00ED3C84" w:rsidRPr="00885283" w:rsidRDefault="00ED3C84" w:rsidP="00401410">
      <w:pPr>
        <w:shd w:val="clear" w:color="auto" w:fill="FFFFFF"/>
        <w:spacing w:after="240" w:line="240" w:lineRule="auto"/>
        <w:ind w:firstLine="567"/>
        <w:jc w:val="both"/>
        <w:textAlignment w:val="baseline"/>
        <w:rPr>
          <w:rFonts w:ascii="Times New Roman" w:eastAsia="Times New Roman" w:hAnsi="Times New Roman" w:cs="Times New Roman"/>
          <w:sz w:val="28"/>
          <w:szCs w:val="28"/>
          <w:lang w:eastAsia="ru-RU"/>
        </w:rPr>
      </w:pPr>
      <w:r w:rsidRPr="0056007B">
        <w:rPr>
          <w:rFonts w:ascii="Times New Roman" w:eastAsia="Times New Roman" w:hAnsi="Times New Roman" w:cs="Times New Roman"/>
          <w:b/>
          <w:bCs/>
          <w:iCs/>
          <w:sz w:val="28"/>
          <w:szCs w:val="28"/>
          <w:bdr w:val="none" w:sz="0" w:space="0" w:color="auto" w:frame="1"/>
          <w:lang w:eastAsia="ru-RU"/>
        </w:rPr>
        <w:t>Моральная поддержка пациента, находящегося при смерти.</w:t>
      </w:r>
      <w:r w:rsidRPr="00885283">
        <w:rPr>
          <w:rFonts w:ascii="Times New Roman" w:eastAsia="Times New Roman" w:hAnsi="Times New Roman" w:cs="Times New Roman"/>
          <w:b/>
          <w:bCs/>
          <w:i/>
          <w:iCs/>
          <w:sz w:val="28"/>
          <w:szCs w:val="28"/>
          <w:bdr w:val="none" w:sz="0" w:space="0" w:color="auto" w:frame="1"/>
          <w:lang w:eastAsia="ru-RU"/>
        </w:rPr>
        <w:br/>
      </w:r>
      <w:r w:rsidRPr="00885283">
        <w:rPr>
          <w:rFonts w:ascii="Times New Roman" w:eastAsia="Times New Roman" w:hAnsi="Times New Roman" w:cs="Times New Roman"/>
          <w:sz w:val="28"/>
          <w:szCs w:val="28"/>
          <w:lang w:eastAsia="ru-RU"/>
        </w:rPr>
        <w:t>Медицинский работник обязан облегчить страдания умирающего всеми доступными и легальными способами. Медицинский работник обязан гарантировать пациенту право по его желанию воспользоваться духовной поддержкой служителя любой религиозной конфессии.</w:t>
      </w:r>
    </w:p>
    <w:p w:rsidR="00ED3C84" w:rsidRPr="00885283" w:rsidRDefault="00ED3C84" w:rsidP="00401410">
      <w:pPr>
        <w:shd w:val="clear" w:color="auto" w:fill="FFFFFF"/>
        <w:spacing w:after="120" w:line="240" w:lineRule="auto"/>
        <w:ind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b/>
          <w:bCs/>
          <w:sz w:val="28"/>
          <w:szCs w:val="28"/>
          <w:bdr w:val="none" w:sz="0" w:space="0" w:color="auto" w:frame="1"/>
          <w:lang w:eastAsia="ru-RU"/>
        </w:rPr>
        <w:t>Медицинские работники на территории ГБУ РД «РЦОЗСИР» обязаны соблюдать требования Федерального закона Российской Федерации от 23 февраля 2013 года № 15-ФЗ «Об охране здоровья граждан от воздействия окружающего табачного дыма и последствия потреблений табака».</w:t>
      </w:r>
    </w:p>
    <w:p w:rsidR="00ED3C84" w:rsidRDefault="00ED3C84" w:rsidP="00401410">
      <w:pPr>
        <w:shd w:val="clear" w:color="auto" w:fill="FFFFFF"/>
        <w:spacing w:after="12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885283">
        <w:rPr>
          <w:rFonts w:ascii="Times New Roman" w:eastAsia="Times New Roman" w:hAnsi="Times New Roman" w:cs="Times New Roman"/>
          <w:b/>
          <w:bCs/>
          <w:sz w:val="28"/>
          <w:szCs w:val="28"/>
          <w:bdr w:val="none" w:sz="0" w:space="0" w:color="auto" w:frame="1"/>
          <w:lang w:eastAsia="ru-RU"/>
        </w:rPr>
        <w:t>ЗАКЛЮЧЕНИЕ</w:t>
      </w:r>
    </w:p>
    <w:p w:rsidR="00ED3C84" w:rsidRDefault="00ED3C84" w:rsidP="0056007B">
      <w:pPr>
        <w:numPr>
          <w:ilvl w:val="0"/>
          <w:numId w:val="1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Настоящий кодекс имеет обязательную силу для всех медицинских работников.</w:t>
      </w:r>
    </w:p>
    <w:p w:rsidR="00ED3C84" w:rsidRPr="00885283" w:rsidRDefault="00ED3C84" w:rsidP="0056007B">
      <w:pPr>
        <w:numPr>
          <w:ilvl w:val="0"/>
          <w:numId w:val="12"/>
        </w:numPr>
        <w:shd w:val="clear" w:color="auto" w:fill="FFFFFF"/>
        <w:tabs>
          <w:tab w:val="clear" w:pos="720"/>
          <w:tab w:val="num"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Степень ответственности за нарушение профессиональной этики определяется этическим комитетом.</w:t>
      </w:r>
    </w:p>
    <w:p w:rsidR="00ED3C84" w:rsidRPr="00885283" w:rsidRDefault="00ED3C84" w:rsidP="00ED3C84">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885283">
        <w:rPr>
          <w:rFonts w:ascii="Times New Roman" w:eastAsia="Times New Roman" w:hAnsi="Times New Roman" w:cs="Times New Roman"/>
          <w:sz w:val="28"/>
          <w:szCs w:val="28"/>
          <w:lang w:eastAsia="ru-RU"/>
        </w:rPr>
        <w:t> </w:t>
      </w:r>
    </w:p>
    <w:p w:rsidR="00E33799" w:rsidRDefault="00E33799"/>
    <w:sectPr w:rsidR="00E33799" w:rsidSect="0056007B">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7643"/>
    <w:multiLevelType w:val="multilevel"/>
    <w:tmpl w:val="7F44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A56FA"/>
    <w:multiLevelType w:val="multilevel"/>
    <w:tmpl w:val="FF54D7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F65AE"/>
    <w:multiLevelType w:val="multilevel"/>
    <w:tmpl w:val="2194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EF4652"/>
    <w:multiLevelType w:val="multilevel"/>
    <w:tmpl w:val="DDCC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428F1"/>
    <w:multiLevelType w:val="multilevel"/>
    <w:tmpl w:val="D39A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913053"/>
    <w:multiLevelType w:val="multilevel"/>
    <w:tmpl w:val="4F56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6431B"/>
    <w:multiLevelType w:val="multilevel"/>
    <w:tmpl w:val="5F02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82B9E"/>
    <w:multiLevelType w:val="multilevel"/>
    <w:tmpl w:val="3452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3A0A0E"/>
    <w:multiLevelType w:val="multilevel"/>
    <w:tmpl w:val="C2FA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2763BD"/>
    <w:multiLevelType w:val="multilevel"/>
    <w:tmpl w:val="4DCE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EB"/>
    <w:rsid w:val="001879AF"/>
    <w:rsid w:val="00397EEB"/>
    <w:rsid w:val="00401410"/>
    <w:rsid w:val="0056007B"/>
    <w:rsid w:val="0078093F"/>
    <w:rsid w:val="007B7A72"/>
    <w:rsid w:val="00AC1131"/>
    <w:rsid w:val="00B379C7"/>
    <w:rsid w:val="00E33799"/>
    <w:rsid w:val="00EC0DA0"/>
    <w:rsid w:val="00ED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E3883-CB15-4FED-AA76-8C958F4F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07B"/>
    <w:pPr>
      <w:ind w:left="720"/>
      <w:contextualSpacing/>
    </w:pPr>
  </w:style>
  <w:style w:type="paragraph" w:styleId="a4">
    <w:name w:val="Balloon Text"/>
    <w:basedOn w:val="a"/>
    <w:link w:val="a5"/>
    <w:uiPriority w:val="99"/>
    <w:semiHidden/>
    <w:unhideWhenUsed/>
    <w:rsid w:val="00EC0D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0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83789">
      <w:bodyDiv w:val="1"/>
      <w:marLeft w:val="0"/>
      <w:marRight w:val="0"/>
      <w:marTop w:val="0"/>
      <w:marBottom w:val="0"/>
      <w:divBdr>
        <w:top w:val="none" w:sz="0" w:space="0" w:color="auto"/>
        <w:left w:val="none" w:sz="0" w:space="0" w:color="auto"/>
        <w:bottom w:val="none" w:sz="0" w:space="0" w:color="auto"/>
        <w:right w:val="none" w:sz="0" w:space="0" w:color="auto"/>
      </w:divBdr>
    </w:div>
    <w:div w:id="16985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2645</Words>
  <Characters>15080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2021-04-13T12:08:00Z</cp:lastPrinted>
  <dcterms:created xsi:type="dcterms:W3CDTF">2016-12-09T06:25:00Z</dcterms:created>
  <dcterms:modified xsi:type="dcterms:W3CDTF">2021-04-13T12:08:00Z</dcterms:modified>
</cp:coreProperties>
</file>